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方正小标宋简体"/>
          <w:b/>
          <w:bCs/>
          <w:color w:val="FF0000"/>
          <w:w w:val="45"/>
          <w:sz w:val="90"/>
          <w:szCs w:val="90"/>
        </w:rPr>
      </w:pPr>
      <w:r>
        <w:rPr>
          <w:rFonts w:hint="eastAsia" w:ascii="宋体" w:hAnsi="宋体" w:eastAsia="宋体" w:cs="方正小标宋简体"/>
          <w:b/>
          <w:bCs/>
          <w:color w:val="FF0000"/>
          <w:w w:val="45"/>
          <w:sz w:val="90"/>
          <w:szCs w:val="90"/>
        </w:rPr>
        <w:t>共青团江西农业大学动物科学技术学院委员会文件</w:t>
      </w:r>
    </w:p>
    <w:p>
      <w:pPr>
        <w:spacing w:line="360" w:lineRule="auto"/>
        <w:rPr>
          <w:rFonts w:ascii="仿宋_GB2312" w:hAnsi="Times New Roman" w:eastAsia="仿宋_GB2312" w:cs="Times New Roman"/>
          <w:sz w:val="30"/>
          <w:szCs w:val="24"/>
        </w:rPr>
      </w:pPr>
    </w:p>
    <w:p>
      <w:pPr>
        <w:spacing w:line="360" w:lineRule="auto"/>
        <w:jc w:val="center"/>
        <w:rPr>
          <w:rFonts w:ascii="仿宋_GB2312" w:hAnsi="Times New Roman" w:eastAsia="仿宋_GB2312" w:cs="Times New Roman"/>
          <w:bCs/>
          <w:sz w:val="30"/>
          <w:szCs w:val="24"/>
        </w:rPr>
      </w:pPr>
      <w:r>
        <w:rPr>
          <w:rFonts w:hint="eastAsia" w:ascii="仿宋_GB2312" w:hAnsi="Times New Roman" w:eastAsia="仿宋_GB2312" w:cs="Times New Roman"/>
          <w:bCs/>
          <w:sz w:val="30"/>
          <w:szCs w:val="24"/>
        </w:rPr>
        <w:t>赣农大动科青发〔202</w:t>
      </w:r>
      <w:r>
        <w:rPr>
          <w:rFonts w:hint="eastAsia" w:ascii="仿宋_GB2312" w:hAnsi="Times New Roman" w:eastAsia="仿宋_GB2312" w:cs="Times New Roman"/>
          <w:bCs/>
          <w:sz w:val="30"/>
          <w:szCs w:val="24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bCs/>
          <w:sz w:val="30"/>
          <w:szCs w:val="24"/>
        </w:rPr>
        <w:t>〕3</w:t>
      </w:r>
      <w:r>
        <w:rPr>
          <w:rFonts w:hint="eastAsia" w:ascii="仿宋_GB2312" w:hAnsi="Times New Roman" w:eastAsia="仿宋_GB2312" w:cs="Times New Roman"/>
          <w:bCs/>
          <w:sz w:val="30"/>
          <w:szCs w:val="24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bCs/>
          <w:sz w:val="30"/>
          <w:szCs w:val="24"/>
        </w:rPr>
        <w:t>号</w:t>
      </w:r>
    </w:p>
    <w:p>
      <w:pPr>
        <w:spacing w:line="360" w:lineRule="auto"/>
        <w:jc w:val="center"/>
        <w:rPr>
          <w:rFonts w:ascii="仿宋_GB2312" w:hAnsi="Times New Roman" w:eastAsia="仿宋_GB2312" w:cs="Times New Roman"/>
          <w:b/>
          <w:bCs/>
          <w:sz w:val="30"/>
          <w:szCs w:val="24"/>
        </w:rPr>
      </w:pPr>
      <w:r>
        <w:rPr>
          <w:rFonts w:hint="eastAsia" w:ascii="仿宋_GB2312" w:hAnsi="Times New Roman" w:eastAsia="仿宋_GB2312" w:cs="Times New Roman"/>
          <w:bCs/>
          <w:sz w:val="30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147955</wp:posOffset>
                </wp:positionV>
                <wp:extent cx="5734050" cy="0"/>
                <wp:effectExtent l="0" t="0" r="0" b="0"/>
                <wp:wrapNone/>
                <wp:docPr id="1027" name="Imag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Image1" o:spid="_x0000_s1026" o:spt="20" style="position:absolute;left:0pt;margin-left:0.85pt;margin-top:11.65pt;height:0pt;width:451.5pt;z-index:251659264;mso-width-relative:page;mso-height-relative:page;" filled="f" stroked="t" coordsize="21600,21600" o:gfxdata="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nM9Jk0gAAAAcBAAAPAAAAAAAAAAEAIAAAACIAAABkcnMvZG93bnJldi54bWxQSwECFAAU&#10;AAAACACHTuJAOfrb+b4BAACHAwAADgAAAAAAAAABACAAAAAhAQAAZHJzL2Uyb0RvYy54bWxQSwUG&#10;AAAAAAYABgBZAQAAUQUAAAAA&#10;">
                <v:fill on="f" focussize="0,0"/>
                <v:stroke weight="1.25pt" color="#FF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bCs/>
          <w:sz w:val="30"/>
          <w:szCs w:val="24"/>
        </w:rPr>
        <w:t xml:space="preserve">                                          </w:t>
      </w: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</w:pP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动物科学技术学院团委推荐优秀团员作为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入党积极分子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公示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根据《江西农业大学共青团推优入党工作实施细则（试行）》和《动物科学技术学院团员推优入党要点及流程》有关通知文件精神，认真作好“推优”工作，经各团支部严格执照推优程序，团委组织审核，研究决定谭凤姣等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87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bCs/>
          <w:sz w:val="32"/>
          <w:szCs w:val="30"/>
        </w:rPr>
        <w:t>位同学作为“团组织推荐优秀团员作为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入党积极分子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，现给予公示， 具体名单如下：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动科1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01：谭凤姣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动科1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02：鄢紫琳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王胜家</w:t>
      </w:r>
      <w:r>
        <w:rPr>
          <w:rFonts w:ascii="仿宋_GB2312" w:hAnsi="Times New Roman" w:eastAsia="仿宋_GB2312" w:cs="Times New Roman"/>
          <w:bCs/>
          <w:sz w:val="32"/>
          <w:szCs w:val="30"/>
        </w:rPr>
        <w:t xml:space="preserve">  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动科1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03：黄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靖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刘慧敏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李璟怡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动医1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01：关竣月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蒋东成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bCs/>
          <w:sz w:val="32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动医1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02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eastAsia="zh-CN"/>
        </w:rPr>
        <w:t>：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任鹏辉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卞嘉辉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程龙华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default" w:ascii="仿宋_GB2312" w:hAnsi="Times New Roman" w:eastAsia="仿宋_GB2312" w:cs="Times New Roman"/>
          <w:bCs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动医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19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03：刘博文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ascii="仿宋_GB2312" w:hAnsi="Times New Roman" w:eastAsia="仿宋_GB2312" w:cs="Times New Roman"/>
          <w:b/>
          <w:bCs w:val="0"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动药1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01：郑海涛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刘娇龙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林阿萍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水产1902：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袁高源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李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宁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惟义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动科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20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01：王淑珍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龚佳骏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动科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20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0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：李文彬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龚世民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詹智男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姜玉麟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刘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洁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动科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2002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：李溢琛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杨金源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动医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20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01：王际翔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范秋雨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骆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洁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动医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20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0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：吴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畅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丁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文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何丽莉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孙楚莹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b/>
          <w:bCs w:val="0"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动医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20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0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：饶水根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动药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20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01：龙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鹏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吴奕蓉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水产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20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01：富弋洋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李骏成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陈先昱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朱清扬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水产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20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0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：张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亮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周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航</w:t>
      </w:r>
    </w:p>
    <w:p>
      <w:pPr>
        <w:widowControl/>
        <w:adjustRightInd w:val="0"/>
        <w:snapToGrid w:val="0"/>
        <w:spacing w:line="540" w:lineRule="exact"/>
        <w:ind w:left="2238" w:leftChars="304" w:hanging="1600" w:hangingChars="500"/>
        <w:jc w:val="left"/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惟义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动科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21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01：陈茂林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付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瑶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熊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奇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游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优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</w:p>
    <w:p>
      <w:pPr>
        <w:widowControl/>
        <w:adjustRightInd w:val="0"/>
        <w:snapToGrid w:val="0"/>
        <w:spacing w:line="540" w:lineRule="exact"/>
        <w:ind w:firstLine="2880" w:firstLineChars="900"/>
        <w:jc w:val="left"/>
        <w:rPr>
          <w:rFonts w:hint="eastAsia"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刘博文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动科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21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0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：刘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洁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徐嘉旭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王润彪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沈雨笛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邓政凯</w:t>
      </w:r>
    </w:p>
    <w:p>
      <w:pPr>
        <w:widowControl/>
        <w:adjustRightInd w:val="0"/>
        <w:snapToGrid w:val="0"/>
        <w:spacing w:line="540" w:lineRule="exact"/>
        <w:ind w:left="638" w:leftChars="304" w:firstLine="0" w:firstLineChars="0"/>
        <w:jc w:val="left"/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动科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2102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：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张若云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任朵朵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臧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恋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葛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晶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吴宝辉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动医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21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01：罗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陶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施旸杨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皮紫晨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邹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宇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刘汝娇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动医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21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0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：刘培琳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陈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思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杨慧敏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杨心雨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张莹莹</w:t>
      </w:r>
    </w:p>
    <w:p>
      <w:pPr>
        <w:widowControl/>
        <w:adjustRightInd w:val="0"/>
        <w:snapToGrid w:val="0"/>
        <w:spacing w:line="540" w:lineRule="exact"/>
        <w:ind w:left="2238" w:leftChars="304" w:hanging="1600" w:hangingChars="500"/>
        <w:jc w:val="left"/>
        <w:rPr>
          <w:rFonts w:hint="eastAsia"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动医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21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0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：金会博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舒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彤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姚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蕾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刘玉婷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段雷雷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default" w:ascii="仿宋_GB2312" w:hAnsi="Times New Roman" w:eastAsia="仿宋_GB2312" w:cs="Times New Roman"/>
          <w:bCs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动药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21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01：魏万祺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谢宇鉴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郭聪慧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周昕怡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李凯欣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default" w:ascii="仿宋_GB2312" w:hAnsi="Times New Roman" w:eastAsia="仿宋_GB2312" w:cs="Times New Roman"/>
          <w:bCs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水产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21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01：张玉环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陈小芮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张茺湫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牛宸浩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杨炳昆</w:t>
      </w:r>
    </w:p>
    <w:p>
      <w:pPr>
        <w:ind w:firstLine="640" w:firstLineChars="200"/>
        <w:rPr>
          <w:rFonts w:hint="default" w:ascii="仿宋_GB2312" w:hAnsi="Times New Roman" w:eastAsia="仿宋_GB2312" w:cs="Times New Roman"/>
          <w:bCs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水产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21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0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：李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敏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王润卿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潘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敏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彭雅洁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周泽韬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bCs/>
          <w:sz w:val="32"/>
          <w:szCs w:val="30"/>
        </w:rPr>
      </w:pP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bCs/>
          <w:sz w:val="32"/>
          <w:szCs w:val="30"/>
        </w:rPr>
      </w:pP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本公示自即日起始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3</w:t>
      </w:r>
      <w:r>
        <w:rPr>
          <w:rFonts w:ascii="仿宋_GB2312" w:hAnsi="Times New Roman" w:eastAsia="仿宋_GB2312" w:cs="Times New Roman"/>
          <w:bCs/>
          <w:sz w:val="32"/>
          <w:szCs w:val="30"/>
        </w:rPr>
        <w:t>天内（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10</w:t>
      </w:r>
      <w:r>
        <w:rPr>
          <w:rFonts w:ascii="仿宋_GB2312" w:hAnsi="Times New Roman" w:eastAsia="仿宋_GB2312" w:cs="Times New Roman"/>
          <w:bCs/>
          <w:sz w:val="32"/>
          <w:szCs w:val="30"/>
        </w:rPr>
        <w:t>月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10</w:t>
      </w:r>
      <w:r>
        <w:rPr>
          <w:rFonts w:ascii="仿宋_GB2312" w:hAnsi="Times New Roman" w:eastAsia="仿宋_GB2312" w:cs="Times New Roman"/>
          <w:bCs/>
          <w:sz w:val="32"/>
          <w:szCs w:val="30"/>
        </w:rPr>
        <w:t>日—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10</w:t>
      </w:r>
      <w:r>
        <w:rPr>
          <w:rFonts w:ascii="仿宋_GB2312" w:hAnsi="Times New Roman" w:eastAsia="仿宋_GB2312" w:cs="Times New Roman"/>
          <w:bCs/>
          <w:sz w:val="32"/>
          <w:szCs w:val="30"/>
        </w:rPr>
        <w:t>月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13</w:t>
      </w:r>
      <w:r>
        <w:rPr>
          <w:rFonts w:ascii="仿宋_GB2312" w:hAnsi="Times New Roman" w:eastAsia="仿宋_GB2312" w:cs="Times New Roman"/>
          <w:bCs/>
          <w:sz w:val="32"/>
          <w:szCs w:val="30"/>
        </w:rPr>
        <w:t>日），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如对公示对象有异议，请在公示期内</w:t>
      </w:r>
      <w:r>
        <w:rPr>
          <w:rFonts w:ascii="仿宋_GB2312" w:hAnsi="Times New Roman" w:eastAsia="仿宋_GB2312" w:cs="Times New Roman"/>
          <w:bCs/>
          <w:sz w:val="32"/>
          <w:szCs w:val="30"/>
        </w:rPr>
        <w:t>向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学院团委</w:t>
      </w:r>
      <w:r>
        <w:rPr>
          <w:rFonts w:ascii="仿宋_GB2312" w:hAnsi="Times New Roman" w:eastAsia="仿宋_GB2312" w:cs="Times New Roman"/>
          <w:bCs/>
          <w:sz w:val="32"/>
          <w:szCs w:val="30"/>
        </w:rPr>
        <w:t xml:space="preserve">反映。 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　　</w:t>
      </w:r>
      <w:r>
        <w:rPr>
          <w:rFonts w:ascii="仿宋_GB2312" w:hAnsi="Times New Roman" w:eastAsia="仿宋_GB2312" w:cs="Times New Roman"/>
          <w:bCs/>
          <w:sz w:val="32"/>
          <w:szCs w:val="30"/>
        </w:rPr>
        <w:t xml:space="preserve">                       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联系人：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裘晨</w:t>
      </w:r>
      <w:r>
        <w:rPr>
          <w:rFonts w:ascii="仿宋_GB2312" w:hAnsi="Times New Roman" w:eastAsia="仿宋_GB2312" w:cs="Times New Roman"/>
          <w:bCs/>
          <w:sz w:val="32"/>
          <w:szCs w:val="30"/>
        </w:rPr>
        <w:t xml:space="preserve">      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default" w:ascii="仿宋_GB2312" w:hAnsi="Times New Roman" w:eastAsia="仿宋_GB2312" w:cs="Times New Roman"/>
          <w:bCs/>
          <w:sz w:val="32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联系电话：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0791-83813504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right"/>
        <w:rPr>
          <w:rFonts w:ascii="仿宋_GB2312" w:hAnsi="Times New Roman" w:eastAsia="仿宋_GB2312" w:cs="Times New Roman"/>
          <w:bCs/>
          <w:sz w:val="32"/>
          <w:szCs w:val="30"/>
        </w:rPr>
      </w:pPr>
      <w:r>
        <w:rPr>
          <w:rFonts w:ascii="仿宋_GB2312" w:hAnsi="Times New Roman" w:eastAsia="仿宋_GB2312" w:cs="Times New Roman"/>
          <w:bCs/>
          <w:sz w:val="32"/>
          <w:szCs w:val="30"/>
        </w:rPr>
        <w:t xml:space="preserve">                                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动物科学技术学院团委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right"/>
        <w:rPr>
          <w:rFonts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202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年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月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日</w:t>
      </w:r>
    </w:p>
    <w:p>
      <w:pPr>
        <w:widowControl/>
        <w:adjustRightInd w:val="0"/>
        <w:snapToGrid w:val="0"/>
        <w:spacing w:line="540" w:lineRule="exact"/>
        <w:jc w:val="both"/>
        <w:rPr>
          <w:rFonts w:hint="eastAsia" w:ascii="仿宋_GB2312" w:hAnsi="Times New Roman" w:eastAsia="仿宋_GB2312" w:cs="Times New Roman"/>
          <w:bCs/>
          <w:sz w:val="32"/>
          <w:szCs w:val="30"/>
        </w:rPr>
      </w:pPr>
    </w:p>
    <w:p>
      <w:pPr>
        <w:widowControl/>
        <w:adjustRightInd w:val="0"/>
        <w:snapToGrid w:val="0"/>
        <w:spacing w:line="540" w:lineRule="exact"/>
        <w:jc w:val="both"/>
        <w:rPr>
          <w:rFonts w:hint="eastAsia" w:ascii="仿宋_GB2312" w:hAnsi="Times New Roman" w:eastAsia="仿宋_GB2312" w:cs="Times New Roman"/>
          <w:bCs/>
          <w:sz w:val="32"/>
          <w:szCs w:val="30"/>
        </w:rPr>
      </w:pPr>
    </w:p>
    <w:p>
      <w:pPr>
        <w:widowControl/>
        <w:adjustRightInd w:val="0"/>
        <w:snapToGrid w:val="0"/>
        <w:spacing w:line="540" w:lineRule="exact"/>
        <w:jc w:val="both"/>
        <w:rPr>
          <w:rFonts w:hint="eastAsia" w:ascii="仿宋_GB2312" w:hAnsi="Times New Roman" w:eastAsia="仿宋_GB2312" w:cs="Times New Roman"/>
          <w:bCs/>
          <w:sz w:val="32"/>
          <w:szCs w:val="30"/>
        </w:rPr>
      </w:pPr>
    </w:p>
    <w:p>
      <w:pPr>
        <w:widowControl/>
        <w:adjustRightInd w:val="0"/>
        <w:snapToGrid w:val="0"/>
        <w:spacing w:line="540" w:lineRule="exact"/>
        <w:jc w:val="both"/>
        <w:rPr>
          <w:rFonts w:hint="eastAsia" w:ascii="仿宋_GB2312" w:hAnsi="Times New Roman" w:eastAsia="仿宋_GB2312" w:cs="Times New Roman"/>
          <w:bCs/>
          <w:sz w:val="32"/>
          <w:szCs w:val="30"/>
        </w:rPr>
      </w:pPr>
    </w:p>
    <w:p>
      <w:pPr>
        <w:widowControl/>
        <w:adjustRightInd w:val="0"/>
        <w:snapToGrid w:val="0"/>
        <w:spacing w:line="540" w:lineRule="exact"/>
        <w:jc w:val="both"/>
        <w:rPr>
          <w:rFonts w:hint="eastAsia" w:ascii="仿宋_GB2312" w:hAnsi="Times New Roman" w:eastAsia="仿宋_GB2312" w:cs="Times New Roman"/>
          <w:bCs/>
          <w:sz w:val="32"/>
          <w:szCs w:val="30"/>
        </w:rPr>
      </w:pPr>
    </w:p>
    <w:p>
      <w:pPr>
        <w:widowControl/>
        <w:adjustRightInd w:val="0"/>
        <w:snapToGrid w:val="0"/>
        <w:spacing w:line="540" w:lineRule="exact"/>
        <w:jc w:val="both"/>
        <w:rPr>
          <w:rFonts w:hint="eastAsia" w:ascii="仿宋_GB2312" w:hAnsi="Times New Roman" w:eastAsia="仿宋_GB2312" w:cs="Times New Roman"/>
          <w:bCs/>
          <w:sz w:val="32"/>
          <w:szCs w:val="30"/>
        </w:rPr>
      </w:pPr>
    </w:p>
    <w:p>
      <w:pPr>
        <w:widowControl/>
        <w:adjustRightInd w:val="0"/>
        <w:snapToGrid w:val="0"/>
        <w:spacing w:line="540" w:lineRule="exact"/>
        <w:jc w:val="both"/>
        <w:rPr>
          <w:rFonts w:hint="eastAsia" w:ascii="仿宋_GB2312" w:hAnsi="Times New Roman" w:eastAsia="仿宋_GB2312" w:cs="Times New Roman"/>
          <w:bCs/>
          <w:sz w:val="32"/>
          <w:szCs w:val="30"/>
        </w:rPr>
      </w:pPr>
    </w:p>
    <w:p>
      <w:pPr>
        <w:widowControl/>
        <w:adjustRightInd w:val="0"/>
        <w:snapToGrid w:val="0"/>
        <w:spacing w:line="540" w:lineRule="exact"/>
        <w:jc w:val="both"/>
        <w:rPr>
          <w:rFonts w:hint="eastAsia" w:ascii="仿宋_GB2312" w:hAnsi="Times New Roman" w:eastAsia="仿宋_GB2312" w:cs="Times New Roman"/>
          <w:bCs/>
          <w:sz w:val="32"/>
          <w:szCs w:val="30"/>
        </w:rPr>
      </w:pPr>
    </w:p>
    <w:p>
      <w:pPr>
        <w:widowControl/>
        <w:adjustRightInd w:val="0"/>
        <w:snapToGrid w:val="0"/>
        <w:spacing w:line="540" w:lineRule="exact"/>
        <w:jc w:val="both"/>
        <w:rPr>
          <w:rFonts w:hint="eastAsia" w:ascii="仿宋_GB2312" w:hAnsi="Times New Roman" w:eastAsia="仿宋_GB2312" w:cs="Times New Roman"/>
          <w:bCs/>
          <w:sz w:val="32"/>
          <w:szCs w:val="30"/>
        </w:rPr>
      </w:pPr>
    </w:p>
    <w:p>
      <w:pPr>
        <w:widowControl/>
        <w:adjustRightInd w:val="0"/>
        <w:snapToGrid w:val="0"/>
        <w:spacing w:line="540" w:lineRule="exact"/>
        <w:jc w:val="both"/>
        <w:rPr>
          <w:rFonts w:hint="eastAsia" w:ascii="仿宋_GB2312" w:hAnsi="Times New Roman" w:eastAsia="仿宋_GB2312" w:cs="Times New Roman"/>
          <w:bCs/>
          <w:sz w:val="32"/>
          <w:szCs w:val="30"/>
        </w:rPr>
      </w:pPr>
    </w:p>
    <w:p>
      <w:pPr>
        <w:widowControl/>
        <w:adjustRightInd w:val="0"/>
        <w:snapToGrid w:val="0"/>
        <w:spacing w:line="540" w:lineRule="exact"/>
        <w:jc w:val="both"/>
        <w:rPr>
          <w:rFonts w:hint="eastAsia" w:ascii="仿宋_GB2312" w:hAnsi="Times New Roman" w:eastAsia="仿宋_GB2312" w:cs="Times New Roman"/>
          <w:bCs/>
          <w:sz w:val="32"/>
          <w:szCs w:val="30"/>
        </w:rPr>
      </w:pPr>
    </w:p>
    <w:p>
      <w:pPr>
        <w:widowControl/>
        <w:adjustRightInd w:val="0"/>
        <w:snapToGrid w:val="0"/>
        <w:spacing w:line="540" w:lineRule="exact"/>
        <w:jc w:val="both"/>
        <w:rPr>
          <w:rFonts w:hint="eastAsia" w:ascii="仿宋_GB2312" w:hAnsi="Times New Roman" w:eastAsia="仿宋_GB2312" w:cs="Times New Roman"/>
          <w:bCs/>
          <w:sz w:val="32"/>
          <w:szCs w:val="30"/>
        </w:rPr>
      </w:pPr>
    </w:p>
    <w:p>
      <w:pPr>
        <w:widowControl/>
        <w:adjustRightInd w:val="0"/>
        <w:snapToGrid w:val="0"/>
        <w:spacing w:line="540" w:lineRule="exact"/>
        <w:jc w:val="both"/>
        <w:rPr>
          <w:rFonts w:hint="eastAsia" w:ascii="仿宋_GB2312" w:hAnsi="Times New Roman" w:eastAsia="仿宋_GB2312" w:cs="Times New Roman"/>
          <w:bCs/>
          <w:sz w:val="32"/>
          <w:szCs w:val="30"/>
        </w:rPr>
      </w:pPr>
    </w:p>
    <w:p>
      <w:pPr>
        <w:widowControl/>
        <w:adjustRightInd w:val="0"/>
        <w:snapToGrid w:val="0"/>
        <w:spacing w:line="540" w:lineRule="exact"/>
        <w:jc w:val="both"/>
        <w:rPr>
          <w:rFonts w:hint="eastAsia" w:ascii="仿宋_GB2312" w:hAnsi="Times New Roman" w:eastAsia="仿宋_GB2312" w:cs="Times New Roman"/>
          <w:bCs/>
          <w:sz w:val="32"/>
          <w:szCs w:val="30"/>
        </w:rPr>
      </w:pPr>
    </w:p>
    <w:p>
      <w:pPr>
        <w:widowControl/>
        <w:adjustRightInd w:val="0"/>
        <w:snapToGrid w:val="0"/>
        <w:spacing w:line="540" w:lineRule="exact"/>
        <w:jc w:val="both"/>
        <w:rPr>
          <w:rFonts w:hint="eastAsia" w:ascii="仿宋_GB2312" w:hAnsi="Times New Roman" w:eastAsia="仿宋_GB2312" w:cs="Times New Roman"/>
          <w:bCs/>
          <w:sz w:val="32"/>
          <w:szCs w:val="30"/>
        </w:rPr>
      </w:pPr>
    </w:p>
    <w:p>
      <w:pPr>
        <w:widowControl/>
        <w:adjustRightInd w:val="0"/>
        <w:snapToGrid w:val="0"/>
        <w:spacing w:line="540" w:lineRule="exact"/>
        <w:jc w:val="both"/>
        <w:rPr>
          <w:rFonts w:hint="eastAsia" w:ascii="仿宋_GB2312" w:hAnsi="Times New Roman" w:eastAsia="仿宋_GB2312" w:cs="Times New Roman"/>
          <w:bCs/>
          <w:sz w:val="32"/>
          <w:szCs w:val="30"/>
        </w:rPr>
      </w:pPr>
    </w:p>
    <w:p>
      <w:pPr>
        <w:widowControl/>
        <w:adjustRightInd w:val="0"/>
        <w:snapToGrid w:val="0"/>
        <w:spacing w:line="540" w:lineRule="exact"/>
        <w:jc w:val="both"/>
        <w:rPr>
          <w:rFonts w:hint="eastAsia" w:ascii="仿宋_GB2312" w:hAnsi="Times New Roman" w:eastAsia="仿宋_GB2312" w:cs="Times New Roman"/>
          <w:bCs/>
          <w:sz w:val="32"/>
          <w:szCs w:val="30"/>
        </w:rPr>
      </w:pPr>
    </w:p>
    <w:p>
      <w:pPr>
        <w:widowControl/>
        <w:tabs>
          <w:tab w:val="left" w:pos="5921"/>
        </w:tabs>
        <w:adjustRightInd w:val="0"/>
        <w:snapToGrid w:val="0"/>
        <w:spacing w:line="540" w:lineRule="exact"/>
        <w:jc w:val="both"/>
        <w:rPr>
          <w:rFonts w:hint="eastAsia" w:ascii="仿宋_GB2312" w:hAnsi="Times New Roman" w:eastAsia="仿宋_GB2312" w:cs="Times New Roman"/>
          <w:bCs/>
          <w:sz w:val="32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32"/>
          <w:szCs w:val="30"/>
          <w:lang w:eastAsia="zh-CN"/>
        </w:rPr>
        <w:tab/>
      </w:r>
    </w:p>
    <w:p>
      <w:pPr>
        <w:widowControl/>
        <w:tabs>
          <w:tab w:val="left" w:pos="5921"/>
        </w:tabs>
        <w:adjustRightInd w:val="0"/>
        <w:snapToGrid w:val="0"/>
        <w:spacing w:line="540" w:lineRule="exact"/>
        <w:jc w:val="both"/>
        <w:rPr>
          <w:rFonts w:hint="eastAsia" w:ascii="仿宋_GB2312" w:hAnsi="Times New Roman" w:eastAsia="仿宋_GB2312" w:cs="Times New Roman"/>
          <w:bCs/>
          <w:sz w:val="32"/>
          <w:szCs w:val="30"/>
          <w:lang w:eastAsia="zh-CN"/>
        </w:rPr>
      </w:pPr>
    </w:p>
    <w:p>
      <w:pPr>
        <w:widowControl/>
        <w:adjustRightInd w:val="0"/>
        <w:snapToGrid w:val="0"/>
        <w:spacing w:line="540" w:lineRule="exact"/>
        <w:jc w:val="both"/>
        <w:rPr>
          <w:rFonts w:hint="eastAsia" w:ascii="仿宋_GB2312" w:hAnsi="Times New Roman" w:eastAsia="仿宋_GB2312" w:cs="Times New Roman"/>
          <w:bCs/>
          <w:sz w:val="32"/>
          <w:szCs w:val="30"/>
        </w:rPr>
      </w:pPr>
    </w:p>
    <w:p>
      <w:pPr>
        <w:widowControl/>
        <w:adjustRightInd w:val="0"/>
        <w:snapToGrid w:val="0"/>
        <w:spacing w:line="540" w:lineRule="exact"/>
        <w:jc w:val="both"/>
        <w:rPr>
          <w:rFonts w:hint="eastAsia" w:ascii="仿宋_GB2312" w:hAnsi="Times New Roman" w:eastAsia="仿宋_GB2312" w:cs="Times New Roman"/>
          <w:bCs/>
          <w:sz w:val="32"/>
          <w:szCs w:val="30"/>
        </w:rPr>
      </w:pPr>
    </w:p>
    <w:p>
      <w:pPr>
        <w:widowControl/>
        <w:adjustRightInd w:val="0"/>
        <w:snapToGrid w:val="0"/>
        <w:spacing w:line="540" w:lineRule="exact"/>
        <w:jc w:val="both"/>
        <w:rPr>
          <w:rFonts w:hint="eastAsia" w:ascii="仿宋_GB2312" w:hAnsi="Times New Roman" w:eastAsia="仿宋_GB2312" w:cs="Times New Roman"/>
          <w:bCs/>
          <w:sz w:val="32"/>
          <w:szCs w:val="30"/>
        </w:rPr>
      </w:pPr>
    </w:p>
    <w:p>
      <w:pPr>
        <w:spacing w:line="400" w:lineRule="exact"/>
        <w:rPr>
          <w:rFonts w:ascii="仿宋_GB2312" w:hAnsi="宋体" w:eastAsia="仿宋_GB2312" w:cs="Times New Roman"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 xml:space="preserve">                                                      </w:t>
      </w:r>
      <w:r>
        <w:rPr>
          <w:rFonts w:ascii="仿宋_GB2312" w:hAnsi="宋体" w:eastAsia="仿宋_GB2312" w:cs="Times New Roman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 xml:space="preserve">         </w:t>
      </w:r>
    </w:p>
    <w:p>
      <w:pPr>
        <w:widowControl/>
        <w:adjustRightInd w:val="0"/>
        <w:snapToGrid w:val="0"/>
        <w:spacing w:line="540" w:lineRule="exact"/>
        <w:jc w:val="right"/>
        <w:rPr>
          <w:rFonts w:hint="eastAsia" w:ascii="仿宋_GB2312" w:hAnsi="Times New Roman" w:eastAsia="仿宋_GB2312" w:cs="Times New Roman"/>
          <w:bCs/>
          <w:sz w:val="32"/>
          <w:szCs w:val="30"/>
        </w:rPr>
      </w:pPr>
      <w:r>
        <w:rPr>
          <w:rFonts w:ascii="仿宋_GB2312" w:hAnsi="宋体" w:eastAsia="仿宋_GB2312" w:cs="Times New Roman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>江西农业大学动物科学技术学院团委          202</w:t>
      </w:r>
      <w:r>
        <w:rPr>
          <w:rFonts w:hint="eastAsia" w:ascii="仿宋_GB2312" w:hAnsi="宋体" w:eastAsia="仿宋_GB2312" w:cs="Times New Roman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>年</w:t>
      </w:r>
      <w:r>
        <w:rPr>
          <w:rFonts w:hint="eastAsia" w:ascii="仿宋_GB2312" w:hAnsi="宋体" w:eastAsia="仿宋_GB2312" w:cs="Times New Roman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>月</w:t>
      </w:r>
      <w:r>
        <w:rPr>
          <w:rFonts w:hint="eastAsia" w:ascii="仿宋_GB2312" w:hAnsi="宋体" w:eastAsia="仿宋_GB2312" w:cs="Times New Roman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>日印发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 xml:space="preserve"> </w:t>
      </w:r>
      <w:r>
        <w:rPr>
          <w:rFonts w:ascii="仿宋_GB2312" w:hAnsi="Times New Roman" w:eastAsia="仿宋_GB2312" w:cs="Times New Roman"/>
          <w:bCs/>
          <w:sz w:val="32"/>
          <w:szCs w:val="30"/>
        </w:rPr>
        <w:t xml:space="preserve">                                            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dmZjMyMzc3YWRlMmM4YTY2YWYyYjBhZGJjM2ViMmUifQ=="/>
  </w:docVars>
  <w:rsids>
    <w:rsidRoot w:val="00B85366"/>
    <w:rsid w:val="000664F4"/>
    <w:rsid w:val="001C70EB"/>
    <w:rsid w:val="006F666A"/>
    <w:rsid w:val="00740632"/>
    <w:rsid w:val="007C4F9E"/>
    <w:rsid w:val="009A243F"/>
    <w:rsid w:val="00B85366"/>
    <w:rsid w:val="00BC643D"/>
    <w:rsid w:val="00EA7EBA"/>
    <w:rsid w:val="00F47249"/>
    <w:rsid w:val="04DB32A2"/>
    <w:rsid w:val="070D2F6B"/>
    <w:rsid w:val="10714BF2"/>
    <w:rsid w:val="1870099B"/>
    <w:rsid w:val="29566299"/>
    <w:rsid w:val="299D74BE"/>
    <w:rsid w:val="332940E1"/>
    <w:rsid w:val="3C9418D8"/>
    <w:rsid w:val="44D73A78"/>
    <w:rsid w:val="4D5E1B56"/>
    <w:rsid w:val="5B0E294F"/>
    <w:rsid w:val="5E124C60"/>
    <w:rsid w:val="64A22534"/>
    <w:rsid w:val="68BF1BE4"/>
    <w:rsid w:val="6A606FF5"/>
    <w:rsid w:val="E3EEF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日期 字符"/>
    <w:basedOn w:val="6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475A4F-2C9B-45E9-A929-195C2C4A2E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641</Words>
  <Characters>751</Characters>
  <Lines>5</Lines>
  <Paragraphs>1</Paragraphs>
  <TotalTime>1</TotalTime>
  <ScaleCrop>false</ScaleCrop>
  <LinksUpToDate>false</LinksUpToDate>
  <CharactersWithSpaces>1214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2020-12-25T22:18:00Z</dcterms:created>
  <dc:creator>ggq77</dc:creator>
  <cp:lastModifiedBy>Apricity</cp:lastModifiedBy>
  <dcterms:modified xsi:type="dcterms:W3CDTF">2022-11-01T12:58:54Z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3780CB10A906401794D3178514B6C920</vt:lpwstr>
  </property>
</Properties>
</file>